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77" w:rsidRPr="00DB6DDA" w:rsidRDefault="00971D77" w:rsidP="0097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470180"/>
      <w:r w:rsidRPr="00DB6D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C4CDA2" wp14:editId="7C118E99">
            <wp:extent cx="5480685" cy="756920"/>
            <wp:effectExtent l="0" t="0" r="5715" b="508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77" w:rsidRPr="00DB6DDA" w:rsidRDefault="00971D77" w:rsidP="0097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Tel: 207-637-2171        info@limingtonmaine.gov       Fax: 207-637-3293</w:t>
      </w:r>
    </w:p>
    <w:bookmarkEnd w:id="0"/>
    <w:p w:rsidR="00971D77" w:rsidRPr="00DB6DDA" w:rsidRDefault="00971D77" w:rsidP="0097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>SELECTBOARD MEETING</w:t>
      </w:r>
    </w:p>
    <w:p w:rsidR="00971D77" w:rsidRPr="00DB6DDA" w:rsidRDefault="00971D77" w:rsidP="0097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50448763"/>
      <w:bookmarkStart w:id="2" w:name="_Hlk129886866"/>
      <w:bookmarkStart w:id="3" w:name="_Hlk14863478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:rsidR="00971D77" w:rsidRPr="00DB6DDA" w:rsidRDefault="00971D77" w:rsidP="0097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 xml:space="preserve">AUGUST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:rsidR="00971D77" w:rsidRPr="00DB6DDA" w:rsidRDefault="00971D77" w:rsidP="00971D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Meeting Called to Order at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7:02 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pm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</w:p>
    <w:p w:rsidR="00971D77" w:rsidRDefault="00971D77" w:rsidP="00971D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7828779"/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Approval of meeting minutes for </w:t>
      </w:r>
      <w:r>
        <w:rPr>
          <w:rFonts w:ascii="Times New Roman" w:eastAsia="Times New Roman" w:hAnsi="Times New Roman" w:cs="Times New Roman"/>
          <w:sz w:val="24"/>
          <w:szCs w:val="24"/>
        </w:rPr>
        <w:t>August 15,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971D77" w:rsidRPr="00DB6DDA" w:rsidRDefault="00971D77" w:rsidP="00971D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Tammy Ramsdell 2</w:t>
      </w:r>
      <w:r w:rsidRPr="00971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Michael Barden III</w:t>
      </w:r>
    </w:p>
    <w:p w:rsidR="00971D77" w:rsidRPr="00DB6DDA" w:rsidRDefault="00971D77" w:rsidP="00971D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Warrants for Week #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Hlk130380231"/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Payroll Warrant# </w:t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                $ </w:t>
      </w:r>
      <w:r>
        <w:rPr>
          <w:rFonts w:ascii="Times New Roman" w:eastAsia="Times New Roman" w:hAnsi="Times New Roman" w:cs="Times New Roman"/>
          <w:sz w:val="24"/>
          <w:szCs w:val="24"/>
        </w:rPr>
        <w:t>37,789.16</w:t>
      </w:r>
    </w:p>
    <w:p w:rsidR="00971D77" w:rsidRPr="00DB6DDA" w:rsidRDefault="00971D77" w:rsidP="00971D7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Appropriations Warrant #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   $</w:t>
      </w:r>
      <w:r>
        <w:rPr>
          <w:rFonts w:ascii="Times New Roman" w:eastAsia="Times New Roman" w:hAnsi="Times New Roman" w:cs="Times New Roman"/>
          <w:sz w:val="24"/>
          <w:szCs w:val="24"/>
        </w:rPr>
        <w:t>382,079.59</w:t>
      </w:r>
    </w:p>
    <w:p w:rsidR="00971D77" w:rsidRPr="00DB6DDA" w:rsidRDefault="00971D77" w:rsidP="00971D7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971D77" w:rsidRPr="00DB6DDA" w:rsidRDefault="00971D77" w:rsidP="00971D7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DB6DDA">
        <w:rPr>
          <w:rFonts w:ascii="Times New Roman" w:eastAsia="Times New Roman" w:hAnsi="Times New Roman" w:cs="Times New Roman"/>
        </w:rPr>
        <w:t xml:space="preserve"> Warrant #</w:t>
      </w:r>
      <w:r>
        <w:rPr>
          <w:rFonts w:ascii="Times New Roman" w:eastAsia="Times New Roman" w:hAnsi="Times New Roman" w:cs="Times New Roman"/>
        </w:rPr>
        <w:t>79 &amp; 80</w:t>
      </w:r>
      <w:r w:rsidRPr="00DB6DDA">
        <w:rPr>
          <w:rFonts w:ascii="Times New Roman" w:eastAsia="Times New Roman" w:hAnsi="Times New Roman" w:cs="Times New Roman"/>
        </w:rPr>
        <w:t xml:space="preserve">Total:    $ </w:t>
      </w:r>
      <w:r>
        <w:rPr>
          <w:rFonts w:ascii="Times New Roman" w:eastAsia="Times New Roman" w:hAnsi="Times New Roman" w:cs="Times New Roman"/>
        </w:rPr>
        <w:t>419,868.75</w:t>
      </w:r>
    </w:p>
    <w:p w:rsidR="00971D77" w:rsidRPr="00DB6DDA" w:rsidRDefault="00971D77" w:rsidP="00971D7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971D77" w:rsidRPr="00DB6DDA" w:rsidRDefault="00971D77" w:rsidP="00971D7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DB6DDA">
        <w:rPr>
          <w:rFonts w:ascii="Times New Roman" w:eastAsia="Times New Roman" w:hAnsi="Times New Roman" w:cs="Times New Roman"/>
        </w:rPr>
        <w:t>Bureau of Motor Vehicles:    $</w:t>
      </w:r>
      <w:r>
        <w:rPr>
          <w:rFonts w:ascii="Times New Roman" w:eastAsia="Times New Roman" w:hAnsi="Times New Roman" w:cs="Times New Roman"/>
        </w:rPr>
        <w:t xml:space="preserve"> 4,265.09</w:t>
      </w:r>
    </w:p>
    <w:p w:rsidR="00971D77" w:rsidRDefault="00971D77" w:rsidP="00971D7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Central Maine Power:     $ 391.72</w:t>
      </w:r>
    </w:p>
    <w:p w:rsidR="00971D77" w:rsidRDefault="00971D77" w:rsidP="00971D7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Unifirst:                          $94.22</w:t>
      </w:r>
    </w:p>
    <w:bookmarkEnd w:id="12"/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M.S.A.D.#6:                $ 368,513.98</w:t>
      </w:r>
    </w:p>
    <w:p w:rsidR="00971D77" w:rsidRPr="00C00529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Maine Municipal assoc.(unemployment):    $120.25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Pitney Bowes (postage meter contract): $257.55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WEX Bank (fuel account):  $ $2,524.51</w:t>
      </w:r>
    </w:p>
    <w:p w:rsidR="00971D77" w:rsidRPr="009C4E2D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A motion  to approve Jason Webster 2</w:t>
      </w:r>
      <w:r w:rsidRPr="00971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Purchase Order Requests: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Parks&amp; Rec.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A request to pay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Steep Falls Building Supply for paint and roof panels: $231.35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971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FIRE/EMS: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RSD Graphic for fire truck lettering and removal of old lettering: $ 1090.00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Bound Tree for EMS supplies: $754.77</w:t>
      </w:r>
    </w:p>
    <w:p w:rsidR="00971D77" w:rsidRPr="005201FB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971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MUNICIPAL COMPLEX: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Uline for anti-fatigue floor mat:  $120.66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o approve Michael Barden 2</w:t>
      </w:r>
      <w:r w:rsidRPr="00971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Select Board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MMA for Payroll law class:  $85.00</w:t>
      </w:r>
    </w:p>
    <w:p w:rsidR="00971D77" w:rsidRP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2</w:t>
      </w:r>
      <w:r w:rsidRPr="00971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Davis Memorial Library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Amazon for books:  $110.44</w:t>
      </w:r>
    </w:p>
    <w:p w:rsidR="00971D77" w:rsidRP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971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Works: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Amazon for Dawn Heavy Duty dish soap:  $ 39.96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White Sign for Shoreline Drive sign: $54.18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2</w:t>
      </w:r>
      <w:r w:rsidRPr="00971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" w:name="_Hlk97228419"/>
      <w:bookmarkStart w:id="14" w:name="_Hlk81504026"/>
      <w:r w:rsidRPr="00DB6DDA"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Board Weekly Activities: 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Michael Barden III, Tammy Ramsdell and Jason Webster signed on air the letter of support to the Department of Transportation 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3"/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Informational Bulletin:</w:t>
      </w:r>
      <w:bookmarkStart w:id="15" w:name="_Hlk97228799"/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Financial Advisory Committee has a meeting following the Select Board meeting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planning board has a new application from the Saco River </w:t>
      </w:r>
      <w:r w:rsidR="000B0CC7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il</w:t>
      </w:r>
      <w:r w:rsidR="000B0CC7">
        <w:rPr>
          <w:rFonts w:ascii="Times New Roman" w:eastAsia="Times New Roman" w:hAnsi="Times New Roman" w:cs="Times New Roman"/>
          <w:bCs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ife Cen</w:t>
      </w:r>
      <w:r w:rsidR="000B0CC7">
        <w:rPr>
          <w:rFonts w:ascii="Times New Roman" w:eastAsia="Times New Roman" w:hAnsi="Times New Roman" w:cs="Times New Roman"/>
          <w:bCs/>
          <w:sz w:val="24"/>
          <w:szCs w:val="24"/>
        </w:rPr>
        <w:t>ter Inc.</w:t>
      </w: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board has accepted this application on 8/5/2024. The center has purchased the property at 57 Christian Hill Road and wants to move to the new site. They are currently located at 438 River Road. They have 6 year to date applications totaling $5,326.80</w:t>
      </w: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Year to date applications approved 3</w:t>
      </w: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Planning Board has drafted, advertised and promoted to the public referendum questions.</w:t>
      </w: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Zoning Ordinance and Subdivision Ordinance updated.</w:t>
      </w: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Fire &amp; EMS: </w:t>
      </w: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Had 9 calls his week,</w:t>
      </w:r>
    </w:p>
    <w:p w:rsidR="000B0CC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 Fire and 8 EMS</w:t>
      </w:r>
    </w:p>
    <w:p w:rsidR="000B0CC7" w:rsidRPr="00971D77" w:rsidRDefault="000B0CC7" w:rsidP="0097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They are still having problems with circuit 8 tripping breaker box 2, this controls the shoreline power to the ambulances we ae waiting on an samite from the electrician 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11"/>
    <w:bookmarkEnd w:id="14"/>
    <w:bookmarkEnd w:id="15"/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Select Board office hours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are Thursdays 2pm to 8pm. The on-air meeting time is Thursdays at 7pm. 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Transfer Station hours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are Saturday and Sunday from 9 a.m. to 4 p.m. and Wednesday 12-4 p.m. 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A Transfer Station sticker must be attached to your vehicle windshield for the disposal of ALL items.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Transfer Station Stickers are available at the Town Office for $20.00. No sticker is required to use the swap shop. The Transfer Station does NOT accept brush, yard clippings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Hazardous </w:t>
      </w:r>
      <w:r w:rsidR="005E43E0">
        <w:rPr>
          <w:rFonts w:ascii="Times New Roman" w:eastAsia="Times New Roman" w:hAnsi="Times New Roman" w:cs="Times New Roman"/>
          <w:sz w:val="24"/>
          <w:szCs w:val="24"/>
        </w:rPr>
        <w:t>Waste.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Riverside recycling in Portland takes Hazardous Waste 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General Assistance Office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Applications are available from the Town Clerks office during their normal business hours. Applications must be filled out and accompanied with supporting documentation and must be signed.  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Planning Board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>meets at the Municipal Complex the first and third Monday evenings at 7pm.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Parks &amp; Rec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6" w:history="1">
        <w:r w:rsidRPr="00DB6DD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M.Moody@LimingtonMaine.gov</w:t>
        </w:r>
      </w:hyperlink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D77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Motion to Adjourn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E4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7:41</w:t>
      </w:r>
      <w:bookmarkStart w:id="16" w:name="_GoBack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pm</w:t>
      </w:r>
      <w:bookmarkEnd w:id="1"/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</w:t>
      </w:r>
    </w:p>
    <w:p w:rsidR="00971D77" w:rsidRPr="00DB6DDA" w:rsidRDefault="00971D77" w:rsidP="0097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Michael Barden             Tammy Ramsdell             Jason Webster</w:t>
      </w:r>
    </w:p>
    <w:p w:rsidR="00971D77" w:rsidRDefault="00971D77" w:rsidP="00971D77"/>
    <w:p w:rsidR="00971D77" w:rsidRDefault="00971D77"/>
    <w:sectPr w:rsidR="00971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77"/>
    <w:rsid w:val="000B0CC7"/>
    <w:rsid w:val="005E43E0"/>
    <w:rsid w:val="009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7268"/>
  <w15:chartTrackingRefBased/>
  <w15:docId w15:val="{BEA622E0-B271-4424-8132-02521491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2024-08-27T15:12:00Z</dcterms:created>
  <dcterms:modified xsi:type="dcterms:W3CDTF">2024-08-27T15:33:00Z</dcterms:modified>
</cp:coreProperties>
</file>