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67" w:rsidRPr="00DB6DDA" w:rsidRDefault="00D05C67" w:rsidP="00D05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470180"/>
      <w:r w:rsidRPr="00DB6D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4F022D" wp14:editId="3B1369DD">
            <wp:extent cx="5480685" cy="756920"/>
            <wp:effectExtent l="0" t="0" r="5715" b="508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67" w:rsidRPr="00DB6DDA" w:rsidRDefault="00D05C67" w:rsidP="00D05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Tel: 207-637-2171        info@limingtonmaine.gov       Fax: 207-637-3293</w:t>
      </w:r>
    </w:p>
    <w:bookmarkEnd w:id="0"/>
    <w:p w:rsidR="00D05C67" w:rsidRPr="00DB6DDA" w:rsidRDefault="00D05C67" w:rsidP="00D0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DDA">
        <w:rPr>
          <w:rFonts w:ascii="Times New Roman" w:eastAsia="Times New Roman" w:hAnsi="Times New Roman" w:cs="Times New Roman"/>
          <w:b/>
          <w:sz w:val="28"/>
          <w:szCs w:val="28"/>
        </w:rPr>
        <w:t>SELECTBOARD MEETING</w:t>
      </w:r>
    </w:p>
    <w:p w:rsidR="00D05C67" w:rsidRPr="00DB6DDA" w:rsidRDefault="00D05C67" w:rsidP="00D0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50448763"/>
      <w:bookmarkStart w:id="2" w:name="_Hlk129886866"/>
      <w:bookmarkStart w:id="3" w:name="_Hlk148634780"/>
      <w:r w:rsidRPr="00DB6DDA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:rsidR="00D05C67" w:rsidRPr="00DB6DDA" w:rsidRDefault="00D05C67" w:rsidP="00D05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6DDA">
        <w:rPr>
          <w:rFonts w:ascii="Times New Roman" w:eastAsia="Times New Roman" w:hAnsi="Times New Roman" w:cs="Times New Roman"/>
          <w:b/>
          <w:sz w:val="28"/>
          <w:szCs w:val="28"/>
        </w:rPr>
        <w:t xml:space="preserve">AUGUST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B6DDA"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:rsidR="00D05C67" w:rsidRPr="00DB6DDA" w:rsidRDefault="00D05C67" w:rsidP="00D05C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Called to Order </w:t>
      </w:r>
      <w:proofErr w:type="gramStart"/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_pm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</w:p>
    <w:p w:rsidR="00D05C67" w:rsidRDefault="00D05C67" w:rsidP="00D05C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7828779"/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Approval of meeting minutes for </w:t>
      </w:r>
      <w:r>
        <w:rPr>
          <w:rFonts w:ascii="Times New Roman" w:eastAsia="Times New Roman" w:hAnsi="Times New Roman" w:cs="Times New Roman"/>
          <w:sz w:val="24"/>
          <w:szCs w:val="24"/>
        </w:rPr>
        <w:t>August 1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:rsidR="00D05C67" w:rsidRPr="00DB6DDA" w:rsidRDefault="00D05C67" w:rsidP="00D05C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Jason Webster 2</w:t>
      </w:r>
      <w:r w:rsidRPr="00D05C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D05C67" w:rsidRPr="00DB6DDA" w:rsidRDefault="00D05C67" w:rsidP="00D05C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Warrants for Week #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ab/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2" w:name="_Hlk130380231"/>
      <w:r w:rsidRPr="00DB6DDA">
        <w:rPr>
          <w:rFonts w:ascii="Times New Roman" w:eastAsia="Times New Roman" w:hAnsi="Times New Roman" w:cs="Times New Roman"/>
          <w:sz w:val="24"/>
          <w:szCs w:val="24"/>
        </w:rPr>
        <w:t>Payroll Warrant# 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                  $ </w:t>
      </w:r>
      <w:r>
        <w:rPr>
          <w:rFonts w:ascii="Times New Roman" w:eastAsia="Times New Roman" w:hAnsi="Times New Roman" w:cs="Times New Roman"/>
          <w:sz w:val="24"/>
          <w:szCs w:val="24"/>
        </w:rPr>
        <w:t>35,110.23</w:t>
      </w:r>
    </w:p>
    <w:p w:rsidR="00D05C67" w:rsidRPr="00DB6DDA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Appropriations Warrant # 7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      $</w:t>
      </w:r>
      <w:r>
        <w:rPr>
          <w:rFonts w:ascii="Times New Roman" w:eastAsia="Times New Roman" w:hAnsi="Times New Roman" w:cs="Times New Roman"/>
          <w:sz w:val="24"/>
          <w:szCs w:val="24"/>
        </w:rPr>
        <w:t>74,053.85</w:t>
      </w:r>
    </w:p>
    <w:p w:rsidR="00D05C67" w:rsidRPr="00DB6DDA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DB6DDA">
        <w:rPr>
          <w:rFonts w:ascii="Times New Roman" w:eastAsia="Times New Roman" w:hAnsi="Times New Roman" w:cs="Times New Roman"/>
        </w:rPr>
        <w:t xml:space="preserve"> Warrant #7</w:t>
      </w:r>
      <w:r>
        <w:rPr>
          <w:rFonts w:ascii="Times New Roman" w:eastAsia="Times New Roman" w:hAnsi="Times New Roman" w:cs="Times New Roman"/>
        </w:rPr>
        <w:t>4</w:t>
      </w:r>
      <w:r w:rsidRPr="00DB6DDA">
        <w:rPr>
          <w:rFonts w:ascii="Times New Roman" w:eastAsia="Times New Roman" w:hAnsi="Times New Roman" w:cs="Times New Roman"/>
        </w:rPr>
        <w:t>and 7</w:t>
      </w:r>
      <w:r>
        <w:rPr>
          <w:rFonts w:ascii="Times New Roman" w:eastAsia="Times New Roman" w:hAnsi="Times New Roman" w:cs="Times New Roman"/>
        </w:rPr>
        <w:t>5</w:t>
      </w:r>
      <w:r w:rsidRPr="00DB6DDA">
        <w:rPr>
          <w:rFonts w:ascii="Times New Roman" w:eastAsia="Times New Roman" w:hAnsi="Times New Roman" w:cs="Times New Roman"/>
        </w:rPr>
        <w:t xml:space="preserve"> Total:    $ </w:t>
      </w:r>
      <w:r>
        <w:rPr>
          <w:rFonts w:ascii="Times New Roman" w:eastAsia="Times New Roman" w:hAnsi="Times New Roman" w:cs="Times New Roman"/>
        </w:rPr>
        <w:t>109,164.08</w:t>
      </w:r>
    </w:p>
    <w:p w:rsidR="00D05C67" w:rsidRPr="00DB6DDA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motion to approve by Jason Webster 2</w:t>
      </w:r>
      <w:r w:rsidRPr="00D05C67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Tammy Ramsdell</w:t>
      </w:r>
    </w:p>
    <w:p w:rsidR="00D05C67" w:rsidRPr="00DB6DDA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D05C67" w:rsidRPr="00DB6DDA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D05C67" w:rsidRPr="00DB6DDA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DB6DDA">
        <w:rPr>
          <w:rFonts w:ascii="Times New Roman" w:eastAsia="Times New Roman" w:hAnsi="Times New Roman" w:cs="Times New Roman"/>
        </w:rPr>
        <w:t>Bureau of Motor Vehicles:    $</w:t>
      </w:r>
      <w:r>
        <w:rPr>
          <w:rFonts w:ascii="Times New Roman" w:eastAsia="Times New Roman" w:hAnsi="Times New Roman" w:cs="Times New Roman"/>
        </w:rPr>
        <w:t xml:space="preserve"> 5,779.50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Central Maine Power:     $ 573.83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Charter Communications:      $ 481.60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Consolidated Comm.:      $43.16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County of York (public safety Subscription):     $ 565.85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Craig Galarneau (code mileage):      $ 201.00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</w:rPr>
        <w:t>Lawnsby</w:t>
      </w:r>
      <w:proofErr w:type="spellEnd"/>
      <w:r>
        <w:rPr>
          <w:rFonts w:ascii="Times New Roman" w:eastAsia="Times New Roman" w:hAnsi="Times New Roman" w:cs="Times New Roman"/>
        </w:rPr>
        <w:t xml:space="preserve"> (animal control mileage):   $213.06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Dept. Of Inland Fisheries&amp; Wildlife:   $13,105.66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Eco Maine (trash and recycling):    15,977.03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Net/AT&amp;T:     $490.69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Medical Reimbursement Service:     $1,343.22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Mellon and Son Curb side pickup service:     $ 25,000.00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North Coast Services (electronics recycling):   $ 228.90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Presto </w:t>
      </w:r>
      <w:proofErr w:type="spellStart"/>
      <w:r>
        <w:rPr>
          <w:rFonts w:ascii="Times New Roman" w:eastAsia="Times New Roman" w:hAnsi="Times New Roman" w:cs="Times New Roman"/>
        </w:rPr>
        <w:t>Fixo</w:t>
      </w:r>
      <w:proofErr w:type="spellEnd"/>
      <w:r>
        <w:rPr>
          <w:rFonts w:ascii="Times New Roman" w:eastAsia="Times New Roman" w:hAnsi="Times New Roman" w:cs="Times New Roman"/>
        </w:rPr>
        <w:t xml:space="preserve"> (cleaning Library, Old Town Hall&amp; Muni. Complex):    $ 575.00 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 Warner(phones): $ 806.97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Town of Standish Maine(intercept): $300.00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Treasurer of The State </w:t>
      </w: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</w:rPr>
        <w:t xml:space="preserve"> Maine (dog licenses): $ 957.50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Unifirst(uniforms): $189.85</w:t>
      </w:r>
    </w:p>
    <w:p w:rsidR="00D05C67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motion to approve made by Michael </w:t>
      </w:r>
      <w:proofErr w:type="gramStart"/>
      <w:r>
        <w:rPr>
          <w:rFonts w:ascii="Times New Roman" w:eastAsia="Times New Roman" w:hAnsi="Times New Roman" w:cs="Times New Roman"/>
        </w:rPr>
        <w:t>Barden ,</w:t>
      </w:r>
      <w:proofErr w:type="gramEnd"/>
      <w:r>
        <w:rPr>
          <w:rFonts w:ascii="Times New Roman" w:eastAsia="Times New Roman" w:hAnsi="Times New Roman" w:cs="Times New Roman"/>
        </w:rPr>
        <w:t xml:space="preserve"> Jason Webster and</w:t>
      </w:r>
    </w:p>
    <w:p w:rsidR="00D05C67" w:rsidRPr="00DB6DDA" w:rsidRDefault="00D05C67" w:rsidP="00D05C6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Tammy Ramsdell</w:t>
      </w:r>
    </w:p>
    <w:bookmarkEnd w:id="12"/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Purchase Order Requests: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Parks&amp; Rec.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W.B. Mason for paper products for MMDY: $125.97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Sleepers for play sand and plaster of Paris: $34.57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Amazon for Camp Supplies: $274.26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Industrial Chem Labs for vegetation killer: $ 232.25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Michael Barden 2</w:t>
      </w:r>
      <w:r w:rsidRPr="00D05C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FIRE/EMS: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Car Quest for a blow gun and water separator: $ 76.18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Bound Tree for EMS supplies: $12.54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Door Services Inc. for eyes for doors and labor: $ 2,038.76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Freight liner of Maine for DEF exhaust fluid: $ 74.75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Napa for filter: $81.30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Napa for Eng. 1 and Eng. 7 repairs: $488.94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Napa for service and drive train repair: $405.19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L.P. Murray and Son for reclaimed asphalt for Coventry Station: $1,080.00 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Michael Barden III 2</w:t>
      </w:r>
      <w:r w:rsidRPr="00D05C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MUNICIPAL COMPLEX: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Maine Town &amp; City Clerk Association:  $120.00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W.B. Mason for a case of C-Fold towels: $47.29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Amazon for </w:t>
      </w:r>
      <w:r>
        <w:rPr>
          <w:rFonts w:ascii="Times New Roman" w:eastAsia="Times New Roman" w:hAnsi="Times New Roman" w:cs="Times New Roman"/>
          <w:sz w:val="24"/>
          <w:szCs w:val="24"/>
        </w:rPr>
        <w:t>8 Wi-Fi routers: $ 323.92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Michael Barden 2</w:t>
      </w:r>
      <w:r w:rsidRPr="00D05C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Code Enforcement: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State of Maine for plumbing fees:  $957.50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Michael Barden III 2</w:t>
      </w:r>
      <w:r w:rsidRPr="00D05C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Transfer Station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r>
        <w:rPr>
          <w:rFonts w:ascii="Times New Roman" w:eastAsia="Times New Roman" w:hAnsi="Times New Roman" w:cs="Times New Roman"/>
          <w:sz w:val="24"/>
          <w:szCs w:val="24"/>
        </w:rPr>
        <w:t>Lowes for railing for attendant booth:  $154.37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Michael Barden III 2</w:t>
      </w:r>
      <w:r w:rsidRPr="00D05C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Works: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White&amp; Bradstreet for a cross member:  $ 375.00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White Sign for 2 signs and 2 brackets:  $ 90.24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Kimball Midwest for hardware for fleet repairs:  $ 478.67 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Freightliner of Maine for 5 gallons of exhaust Fluid: $ 74.75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Amazon for work boots:  $164.9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request to pay Napa Auto Parts for seals,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shrader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SCH Cores: $173.84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Industrial Chem Labs for vegetation killer: $ 232.25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Michael Barden III 2</w:t>
      </w:r>
      <w:r w:rsidRPr="00D05C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3" w:name="_Hlk97228419"/>
      <w:bookmarkStart w:id="14" w:name="_Hlk81504026"/>
      <w:r w:rsidRPr="00DB6DDA">
        <w:rPr>
          <w:rFonts w:ascii="Times New Roman" w:eastAsia="Times New Roman" w:hAnsi="Times New Roman" w:cs="Times New Roman"/>
          <w:bCs/>
          <w:sz w:val="24"/>
          <w:szCs w:val="24"/>
        </w:rPr>
        <w:t xml:space="preserve">Select Board Weekly Activities: 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D.O.T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 and 117 routes today</w:t>
      </w: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C67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Southern Maine Planning&amp; Development Commission has a small business grant that is forgivable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(meaning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you don’t have to pay the $ 10,000.00 back) must have under 5 employees and be in York County. www.smpdc.org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3"/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Informational Bulletin:</w:t>
      </w:r>
      <w:bookmarkStart w:id="15" w:name="_Hlk97228799"/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11"/>
    <w:bookmarkEnd w:id="14"/>
    <w:bookmarkEnd w:id="15"/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Select Board office hours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are Thursdays 2pm to 8pm. The on-air meeting time is Thursdays at 7pm. 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Transfer Station hours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are Saturday and Sunday from 9 a.m. to 4 p.m. and Wednesday 12-4 p.m. </w:t>
      </w: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>A Transfer Station sticker must be attached to your vehicle windshield for the disposal of ALL items.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 Transfer Station Stickers are available at the Town Office for $20.00. No sticker is required to use the swap shop. The Transfer Station does NOT accept brush or yard clippings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General Assistance Office 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Applications are available anytime from the Town Clerks office during their normal business hours. Applications must be filled out and accompanied with supporting documentation and must be signed.  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Planning Board 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>meets at the Municipal Complex the first and third Monday evenings at 7pm.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</w:rPr>
        <w:t xml:space="preserve">Parks &amp; Rec 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6" w:history="1">
        <w:r w:rsidRPr="00DB6DD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M.Moody@LimingtonMaine.gov</w:t>
        </w:r>
      </w:hyperlink>
      <w:r w:rsidRPr="00DB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Calibri" w:eastAsia="Times New Roman" w:hAnsi="Calibri" w:cs="Calibri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Motion to Adjourn at </w:t>
      </w:r>
      <w:r w:rsidR="00CE39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7:25</w:t>
      </w:r>
      <w:bookmarkStart w:id="16" w:name="_GoBack"/>
      <w:bookmarkEnd w:id="16"/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pm</w:t>
      </w:r>
      <w:bookmarkEnd w:id="1"/>
      <w:r w:rsidRPr="00DB6D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 w:rsidRPr="00DB6D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DA">
        <w:rPr>
          <w:rFonts w:ascii="Times New Roman" w:eastAsia="Times New Roman" w:hAnsi="Times New Roman" w:cs="Times New Roman"/>
          <w:sz w:val="24"/>
          <w:szCs w:val="24"/>
        </w:rPr>
        <w:t>Michael Barden             Tammy Ramsdell             Jason Webster</w:t>
      </w:r>
    </w:p>
    <w:p w:rsidR="00D05C67" w:rsidRPr="00DB6DDA" w:rsidRDefault="00D05C67" w:rsidP="00D0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C67" w:rsidRDefault="00D05C67"/>
    <w:sectPr w:rsidR="00D0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67"/>
    <w:rsid w:val="00CE3984"/>
    <w:rsid w:val="00D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56B0"/>
  <w15:chartTrackingRefBased/>
  <w15:docId w15:val="{AB544B2D-4822-4846-9660-1C00F4B7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dcterms:created xsi:type="dcterms:W3CDTF">2024-08-15T19:33:00Z</dcterms:created>
  <dcterms:modified xsi:type="dcterms:W3CDTF">2024-08-15T19:58:00Z</dcterms:modified>
</cp:coreProperties>
</file>